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87C5" w14:textId="77777777" w:rsidR="004118B2" w:rsidRPr="00936126" w:rsidRDefault="00355F24" w:rsidP="00936126">
      <w:pPr>
        <w:rPr>
          <w:rFonts w:ascii="Lucida Sans" w:hAnsi="Lucida Sans"/>
          <w:b/>
          <w:sz w:val="48"/>
          <w:szCs w:val="48"/>
          <w:u w:val="single"/>
        </w:rPr>
      </w:pPr>
      <w:r w:rsidRPr="00936126">
        <w:rPr>
          <w:rFonts w:ascii="Lucida Sans" w:hAnsi="Lucida Sans"/>
          <w:b/>
          <w:sz w:val="48"/>
          <w:szCs w:val="48"/>
          <w:u w:val="single"/>
        </w:rPr>
        <w:t>A I S H A</w:t>
      </w:r>
    </w:p>
    <w:p w14:paraId="15C35F52" w14:textId="19A33AB5" w:rsidR="0002545E" w:rsidRDefault="00355F24" w:rsidP="00A21455">
      <w:pPr>
        <w:rPr>
          <w:rFonts w:ascii="Arial" w:hAnsi="Arial" w:cs="Arial"/>
          <w:sz w:val="32"/>
          <w:szCs w:val="32"/>
        </w:rPr>
      </w:pPr>
      <w:r w:rsidRPr="0002545E">
        <w:rPr>
          <w:rFonts w:ascii="Arial" w:hAnsi="Arial" w:cs="Arial"/>
          <w:noProof/>
          <w:sz w:val="32"/>
          <w:szCs w:val="32"/>
          <w:lang w:eastAsia="de-DE"/>
        </w:rPr>
        <w:drawing>
          <wp:anchor distT="0" distB="0" distL="114300" distR="114300" simplePos="0" relativeHeight="251658240" behindDoc="0" locked="0" layoutInCell="1" allowOverlap="1" wp14:anchorId="19B931A1" wp14:editId="70B199FE">
            <wp:simplePos x="0" y="0"/>
            <wp:positionH relativeFrom="column">
              <wp:align>left</wp:align>
            </wp:positionH>
            <wp:positionV relativeFrom="paragraph">
              <wp:align>top</wp:align>
            </wp:positionV>
            <wp:extent cx="2493645" cy="3324225"/>
            <wp:effectExtent l="19050" t="0" r="1905" b="0"/>
            <wp:wrapSquare wrapText="bothSides"/>
            <wp:docPr id="1" name="Grafik 0" descr="20190717_12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125801.jpg"/>
                    <pic:cNvPicPr/>
                  </pic:nvPicPr>
                  <pic:blipFill>
                    <a:blip r:embed="rId4" cstate="print"/>
                    <a:stretch>
                      <a:fillRect/>
                    </a:stretch>
                  </pic:blipFill>
                  <pic:spPr>
                    <a:xfrm>
                      <a:off x="0" y="0"/>
                      <a:ext cx="2493645" cy="3324225"/>
                    </a:xfrm>
                    <a:prstGeom prst="rect">
                      <a:avLst/>
                    </a:prstGeom>
                  </pic:spPr>
                </pic:pic>
              </a:graphicData>
            </a:graphic>
          </wp:anchor>
        </w:drawing>
      </w:r>
      <w:r w:rsidRPr="0002545E">
        <w:rPr>
          <w:rFonts w:ascii="Arial" w:hAnsi="Arial" w:cs="Arial"/>
          <w:sz w:val="32"/>
          <w:szCs w:val="32"/>
        </w:rPr>
        <w:t>Hi! Ich bin Aisha, ca. 2 Jahre alt, habe ein weißes Fell, bin eine Freigängerin und wurde in der Regensburger Straße in Amberg gefunden. Außerdem bin ich etwas ganz Besonderes! Ich habe nämlich zwei verschiedene Augenfarben. Mein rechtes Auge ist blau mit braunen Flecken und mein linkes ist braun-grün. Ich wurde im März schon mal an jemanden vergeben, aber leider wieder zurückgebracht.</w:t>
      </w:r>
      <w:r w:rsidR="0002545E" w:rsidRPr="0002545E">
        <w:rPr>
          <w:rFonts w:ascii="Arial" w:hAnsi="Arial" w:cs="Arial"/>
          <w:sz w:val="32"/>
          <w:szCs w:val="32"/>
        </w:rPr>
        <w:t xml:space="preserve"> </w:t>
      </w:r>
      <w:r w:rsidR="00A21455">
        <w:rPr>
          <w:rFonts w:ascii="Arial" w:hAnsi="Arial" w:cs="Arial"/>
          <w:sz w:val="32"/>
          <w:szCs w:val="32"/>
        </w:rPr>
        <w:t xml:space="preserve">Dabei bin ich doch </w:t>
      </w:r>
      <w:proofErr w:type="spellStart"/>
      <w:r w:rsidR="00A21455">
        <w:rPr>
          <w:rFonts w:ascii="Arial" w:hAnsi="Arial" w:cs="Arial"/>
          <w:sz w:val="32"/>
          <w:szCs w:val="32"/>
        </w:rPr>
        <w:t>soooo</w:t>
      </w:r>
      <w:proofErr w:type="spellEnd"/>
      <w:r w:rsidR="00A21455">
        <w:rPr>
          <w:rFonts w:ascii="Arial" w:hAnsi="Arial" w:cs="Arial"/>
          <w:sz w:val="32"/>
          <w:szCs w:val="32"/>
        </w:rPr>
        <w:t xml:space="preserve"> lieb. </w:t>
      </w:r>
      <w:r w:rsidRPr="0002545E">
        <w:rPr>
          <w:rFonts w:ascii="Arial" w:hAnsi="Arial" w:cs="Arial"/>
          <w:sz w:val="32"/>
          <w:szCs w:val="32"/>
        </w:rPr>
        <w:t>Für mich musst du 120€ Schutzgebühr zahlen. Ich würde mich sehr über deinen Besuch freuen! Ich wohne derzeit im Tierheim in der Tierheimstraße 1 in 92289 Ursensollen. Besuchen k</w:t>
      </w:r>
      <w:r w:rsidR="00A21455">
        <w:rPr>
          <w:rFonts w:ascii="Arial" w:hAnsi="Arial" w:cs="Arial"/>
          <w:sz w:val="32"/>
          <w:szCs w:val="32"/>
        </w:rPr>
        <w:t>annst</w:t>
      </w:r>
      <w:r w:rsidRPr="0002545E">
        <w:rPr>
          <w:rFonts w:ascii="Arial" w:hAnsi="Arial" w:cs="Arial"/>
          <w:sz w:val="32"/>
          <w:szCs w:val="32"/>
        </w:rPr>
        <w:t xml:space="preserve"> </w:t>
      </w:r>
      <w:r w:rsidR="00A21455">
        <w:rPr>
          <w:rFonts w:ascii="Arial" w:hAnsi="Arial" w:cs="Arial"/>
          <w:sz w:val="32"/>
          <w:szCs w:val="32"/>
        </w:rPr>
        <w:t xml:space="preserve">du </w:t>
      </w:r>
      <w:r w:rsidRPr="0002545E">
        <w:rPr>
          <w:rFonts w:ascii="Arial" w:hAnsi="Arial" w:cs="Arial"/>
          <w:sz w:val="32"/>
          <w:szCs w:val="32"/>
        </w:rPr>
        <w:t>mich</w:t>
      </w:r>
      <w:r w:rsidR="0002545E" w:rsidRPr="0002545E">
        <w:rPr>
          <w:rFonts w:ascii="Arial" w:hAnsi="Arial" w:cs="Arial"/>
          <w:sz w:val="32"/>
          <w:szCs w:val="32"/>
        </w:rPr>
        <w:t xml:space="preserve"> </w:t>
      </w:r>
      <w:r w:rsidR="00A21455">
        <w:rPr>
          <w:rFonts w:ascii="Arial" w:hAnsi="Arial" w:cs="Arial"/>
          <w:sz w:val="32"/>
          <w:szCs w:val="32"/>
        </w:rPr>
        <w:t>f</w:t>
      </w:r>
      <w:r w:rsidR="0002545E" w:rsidRPr="0002545E">
        <w:rPr>
          <w:rFonts w:ascii="Arial" w:hAnsi="Arial" w:cs="Arial"/>
          <w:sz w:val="32"/>
          <w:szCs w:val="32"/>
        </w:rPr>
        <w:t>reitag</w:t>
      </w:r>
      <w:r w:rsidR="00A21455">
        <w:rPr>
          <w:rFonts w:ascii="Arial" w:hAnsi="Arial" w:cs="Arial"/>
          <w:sz w:val="32"/>
          <w:szCs w:val="32"/>
        </w:rPr>
        <w:t>s</w:t>
      </w:r>
      <w:r w:rsidR="0002545E" w:rsidRPr="0002545E">
        <w:rPr>
          <w:rFonts w:ascii="Arial" w:hAnsi="Arial" w:cs="Arial"/>
          <w:sz w:val="32"/>
          <w:szCs w:val="32"/>
        </w:rPr>
        <w:t xml:space="preserve"> von 15:00 Uhr bis 17:00 Uhr und </w:t>
      </w:r>
      <w:r w:rsidR="00A21455">
        <w:rPr>
          <w:rFonts w:ascii="Arial" w:hAnsi="Arial" w:cs="Arial"/>
          <w:sz w:val="32"/>
          <w:szCs w:val="32"/>
        </w:rPr>
        <w:t>s</w:t>
      </w:r>
      <w:r w:rsidR="0002545E" w:rsidRPr="0002545E">
        <w:rPr>
          <w:rFonts w:ascii="Arial" w:hAnsi="Arial" w:cs="Arial"/>
          <w:sz w:val="32"/>
          <w:szCs w:val="32"/>
        </w:rPr>
        <w:t>amstag</w:t>
      </w:r>
      <w:r w:rsidR="00A21455">
        <w:rPr>
          <w:rFonts w:ascii="Arial" w:hAnsi="Arial" w:cs="Arial"/>
          <w:sz w:val="32"/>
          <w:szCs w:val="32"/>
        </w:rPr>
        <w:t>s</w:t>
      </w:r>
      <w:r w:rsidR="0002545E" w:rsidRPr="0002545E">
        <w:rPr>
          <w:rFonts w:ascii="Arial" w:hAnsi="Arial" w:cs="Arial"/>
          <w:sz w:val="32"/>
          <w:szCs w:val="32"/>
        </w:rPr>
        <w:t xml:space="preserve"> von 14:00 Uhr bis 17:00 Uhr. Kastriert,</w:t>
      </w:r>
      <w:r w:rsidR="0002545E">
        <w:rPr>
          <w:rFonts w:ascii="Arial" w:hAnsi="Arial" w:cs="Arial"/>
          <w:sz w:val="32"/>
          <w:szCs w:val="32"/>
        </w:rPr>
        <w:t xml:space="preserve"> </w:t>
      </w:r>
      <w:r w:rsidR="0002545E" w:rsidRPr="0002545E">
        <w:rPr>
          <w:rFonts w:ascii="Arial" w:hAnsi="Arial" w:cs="Arial"/>
          <w:sz w:val="32"/>
          <w:szCs w:val="32"/>
        </w:rPr>
        <w:t xml:space="preserve">entwurmt </w:t>
      </w:r>
      <w:r w:rsidR="0002545E">
        <w:rPr>
          <w:rFonts w:ascii="Arial" w:hAnsi="Arial" w:cs="Arial"/>
          <w:sz w:val="32"/>
          <w:szCs w:val="32"/>
        </w:rPr>
        <w:t>u</w:t>
      </w:r>
      <w:r w:rsidR="0002545E" w:rsidRPr="0002545E">
        <w:rPr>
          <w:rFonts w:ascii="Arial" w:hAnsi="Arial" w:cs="Arial"/>
          <w:sz w:val="32"/>
          <w:szCs w:val="32"/>
        </w:rPr>
        <w:t>nd geimpft bin ich übrigens auch</w:t>
      </w:r>
      <w:r w:rsidR="0002545E" w:rsidRPr="0002545E">
        <w:rPr>
          <w:rFonts w:ascii="Arial" w:hAnsi="Arial" w:cs="Arial"/>
          <w:sz w:val="32"/>
          <w:szCs w:val="32"/>
        </w:rPr>
        <w:sym w:font="Wingdings" w:char="F04A"/>
      </w:r>
      <w:r w:rsidR="0002545E" w:rsidRPr="0002545E">
        <w:rPr>
          <w:rFonts w:ascii="Arial" w:hAnsi="Arial" w:cs="Arial"/>
          <w:sz w:val="32"/>
          <w:szCs w:val="32"/>
        </w:rPr>
        <w:t>.</w:t>
      </w:r>
    </w:p>
    <w:p w14:paraId="032C7C99" w14:textId="698BA80D" w:rsidR="0002545E" w:rsidRDefault="0002545E" w:rsidP="00355F24">
      <w:pPr>
        <w:rPr>
          <w:rFonts w:ascii="Arial" w:hAnsi="Arial" w:cs="Arial"/>
          <w:sz w:val="32"/>
          <w:szCs w:val="32"/>
        </w:rPr>
      </w:pPr>
      <w:r>
        <w:rPr>
          <w:rFonts w:ascii="Arial" w:hAnsi="Arial" w:cs="Arial"/>
          <w:sz w:val="32"/>
          <w:szCs w:val="32"/>
        </w:rPr>
        <w:t>Deine Aisha</w:t>
      </w:r>
      <w:r w:rsidR="00A21455">
        <w:rPr>
          <w:rFonts w:ascii="Arial" w:hAnsi="Arial" w:cs="Arial"/>
          <w:sz w:val="32"/>
          <w:szCs w:val="32"/>
        </w:rPr>
        <w:t xml:space="preserve"> : )</w:t>
      </w:r>
    </w:p>
    <w:p w14:paraId="5CB4A8B6" w14:textId="77777777" w:rsidR="0002545E" w:rsidRPr="0002545E" w:rsidRDefault="00A21455" w:rsidP="0002545E">
      <w:pPr>
        <w:rPr>
          <w:rFonts w:ascii="Arial" w:hAnsi="Arial" w:cs="Arial"/>
          <w:sz w:val="32"/>
          <w:szCs w:val="32"/>
        </w:rPr>
      </w:pPr>
      <w:r>
        <w:rPr>
          <w:rFonts w:ascii="Arial" w:hAnsi="Arial" w:cs="Arial"/>
          <w:noProof/>
          <w:sz w:val="32"/>
          <w:szCs w:val="32"/>
          <w:lang w:eastAsia="de-DE"/>
        </w:rPr>
        <w:pict w14:anchorId="686DA16D">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margin-left:285.3pt;margin-top:40.55pt;width:167.25pt;height:171.75pt;z-index:251659264" fillcolor="#c0504d [3205]" strokecolor="#f2f2f2 [3041]" strokeweight="3pt">
            <v:shadow on="t" type="perspective" color="#622423 [1605]" opacity=".5" offset="1pt" offset2="-1pt"/>
          </v:shape>
        </w:pict>
      </w:r>
      <w:r w:rsidR="0002545E" w:rsidRPr="0002545E">
        <w:rPr>
          <w:rFonts w:ascii="Arial" w:hAnsi="Arial" w:cs="Arial"/>
          <w:noProof/>
          <w:sz w:val="32"/>
          <w:szCs w:val="32"/>
        </w:rPr>
        <w:drawing>
          <wp:inline distT="0" distB="0" distL="0" distR="0" wp14:anchorId="50D6D20D" wp14:editId="2A9C7BC1">
            <wp:extent cx="2693035" cy="3397250"/>
            <wp:effectExtent l="0" t="0" r="0" b="0"/>
            <wp:docPr id="12" name="Grafik 1" descr="20190717_09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7_091212.jpg"/>
                    <pic:cNvPicPr/>
                  </pic:nvPicPr>
                  <pic:blipFill>
                    <a:blip r:embed="rId5" cstate="print"/>
                    <a:stretch>
                      <a:fillRect/>
                    </a:stretch>
                  </pic:blipFill>
                  <pic:spPr>
                    <a:xfrm>
                      <a:off x="0" y="0"/>
                      <a:ext cx="2692288" cy="3396308"/>
                    </a:xfrm>
                    <a:prstGeom prst="rect">
                      <a:avLst/>
                    </a:prstGeom>
                  </pic:spPr>
                </pic:pic>
              </a:graphicData>
            </a:graphic>
          </wp:inline>
        </w:drawing>
      </w:r>
      <w:r w:rsidR="007E7F73">
        <w:rPr>
          <w:rFonts w:ascii="Arial" w:hAnsi="Arial" w:cs="Arial"/>
          <w:sz w:val="32"/>
          <w:szCs w:val="32"/>
        </w:rPr>
        <w:t xml:space="preserve"> Kontakt</w:t>
      </w:r>
      <w:bookmarkStart w:id="0" w:name="_GoBack"/>
      <w:bookmarkEnd w:id="0"/>
      <w:r w:rsidR="007E7F73">
        <w:rPr>
          <w:rFonts w:ascii="Arial" w:hAnsi="Arial" w:cs="Arial"/>
          <w:sz w:val="32"/>
          <w:szCs w:val="32"/>
        </w:rPr>
        <w:t>: Tel.-Nr.: 09621/82600</w:t>
      </w:r>
    </w:p>
    <w:sectPr w:rsidR="0002545E" w:rsidRPr="0002545E" w:rsidSect="0045092E">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5595"/>
    <w:rsid w:val="0002545E"/>
    <w:rsid w:val="00355F24"/>
    <w:rsid w:val="004118B2"/>
    <w:rsid w:val="0045092E"/>
    <w:rsid w:val="007E7F73"/>
    <w:rsid w:val="00936126"/>
    <w:rsid w:val="00A21455"/>
    <w:rsid w:val="00E35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strokecolor="none [3213]"/>
    </o:shapedefaults>
    <o:shapelayout v:ext="edit">
      <o:idmap v:ext="edit" data="1"/>
    </o:shapelayout>
  </w:shapeDefaults>
  <w:decimalSymbol w:val=","/>
  <w:listSeparator w:val=";"/>
  <w14:docId w14:val="790B5F93"/>
  <w15:docId w15:val="{363337EC-69E7-4363-A2DC-3D4F6A27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5F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UND STEFFI</dc:creator>
  <cp:lastModifiedBy>Dagmar Gawinowski</cp:lastModifiedBy>
  <cp:revision>2</cp:revision>
  <dcterms:created xsi:type="dcterms:W3CDTF">2019-07-20T15:07:00Z</dcterms:created>
  <dcterms:modified xsi:type="dcterms:W3CDTF">2019-07-20T15:07:00Z</dcterms:modified>
</cp:coreProperties>
</file>